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52" w:rsidRDefault="00533152" w:rsidP="00F838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83C">
        <w:rPr>
          <w:rFonts w:ascii="Times New Roman" w:hAnsi="Times New Roman" w:cs="Times New Roman"/>
          <w:sz w:val="28"/>
          <w:szCs w:val="28"/>
        </w:rPr>
        <w:t>Уважаемые гости и жители Ханты-Мансийского района!</w:t>
      </w:r>
    </w:p>
    <w:p w:rsidR="00F8383C" w:rsidRPr="00F8383C" w:rsidRDefault="00F8383C" w:rsidP="00F838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6209" w:rsidRPr="005C6209" w:rsidRDefault="005C6209" w:rsidP="005C6209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456A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23 апреля</w:t>
      </w:r>
      <w:r w:rsidRPr="00456A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2021 года </w:t>
      </w:r>
      <w:r w:rsidRPr="00456A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территории Ханты-Мансийского автономного округа – Югры установлен</w:t>
      </w:r>
      <w:r w:rsidRPr="00456A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454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пожароопасный сезон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C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C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недропользования и природных ресурсов Ханты-Мансийского автономного округа – Югры</w:t>
      </w:r>
      <w:r w:rsidRPr="005C6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10-нп от 20.04.2021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5C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6209" w:rsidRPr="00094542" w:rsidRDefault="005C6209" w:rsidP="000945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42">
        <w:rPr>
          <w:rFonts w:ascii="Times New Roman" w:hAnsi="Times New Roman" w:cs="Times New Roman"/>
          <w:sz w:val="28"/>
          <w:szCs w:val="28"/>
        </w:rPr>
        <w:t xml:space="preserve">На период пожароопасного сезона запрещается гражданам, организациям, индивидуальным предпринимателям разведение костров вне специальных отведенных мест, сжигание сухой травы, мусора, проведение пожароопасных работ, в том числе неконтролируемых сельскохозяйственных палов, сжигание стерни, </w:t>
      </w:r>
      <w:proofErr w:type="spellStart"/>
      <w:r w:rsidRPr="00094542">
        <w:rPr>
          <w:rFonts w:ascii="Times New Roman" w:hAnsi="Times New Roman" w:cs="Times New Roman"/>
          <w:sz w:val="28"/>
          <w:szCs w:val="28"/>
        </w:rPr>
        <w:t>поживных</w:t>
      </w:r>
      <w:proofErr w:type="spellEnd"/>
      <w:r w:rsidRPr="00094542">
        <w:rPr>
          <w:rFonts w:ascii="Times New Roman" w:hAnsi="Times New Roman" w:cs="Times New Roman"/>
          <w:sz w:val="28"/>
          <w:szCs w:val="28"/>
        </w:rPr>
        <w:t xml:space="preserve"> и порубочных остатков в границах населенных пунктов и межселенных территориях.</w:t>
      </w:r>
    </w:p>
    <w:p w:rsidR="00AA09DD" w:rsidRPr="00F8383C" w:rsidRDefault="00AA09DD" w:rsidP="00F83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3C">
        <w:rPr>
          <w:rFonts w:ascii="Times New Roman" w:hAnsi="Times New Roman" w:cs="Times New Roman"/>
          <w:sz w:val="28"/>
          <w:szCs w:val="28"/>
        </w:rPr>
        <w:t>В этот период будет усилена работа за соблюдением правил пожарной безопасности в лесах и по выявлению виновников нарушения правил пожарной безопасности.</w:t>
      </w:r>
    </w:p>
    <w:p w:rsidR="003A7C40" w:rsidRDefault="00AA09DD" w:rsidP="00F83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3C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FE57FF" w:rsidRPr="00F8383C">
        <w:rPr>
          <w:rFonts w:ascii="Times New Roman" w:hAnsi="Times New Roman" w:cs="Times New Roman"/>
          <w:sz w:val="28"/>
          <w:szCs w:val="28"/>
        </w:rPr>
        <w:t>з</w:t>
      </w:r>
      <w:r w:rsidRPr="00F8383C">
        <w:rPr>
          <w:rFonts w:ascii="Times New Roman" w:hAnsi="Times New Roman" w:cs="Times New Roman"/>
          <w:sz w:val="28"/>
          <w:szCs w:val="28"/>
        </w:rPr>
        <w:t xml:space="preserve">аконодательством ХМАО - Югры предписан запрет на </w:t>
      </w:r>
      <w:r w:rsidRPr="008565C9">
        <w:rPr>
          <w:rFonts w:ascii="Times New Roman" w:hAnsi="Times New Roman" w:cs="Times New Roman"/>
          <w:sz w:val="28"/>
          <w:szCs w:val="28"/>
          <w:u w:val="single"/>
        </w:rPr>
        <w:t>разведение костров, использования мангалов и иных приспособлений для тепловой обработки пищи с помощью открытого огня</w:t>
      </w:r>
      <w:r w:rsidRPr="00F8383C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</w:t>
      </w:r>
      <w:r w:rsidR="003A7C40" w:rsidRPr="00F8383C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587D3E" w:rsidRPr="00F8383C">
        <w:rPr>
          <w:rFonts w:ascii="Times New Roman" w:hAnsi="Times New Roman" w:cs="Times New Roman"/>
          <w:sz w:val="28"/>
          <w:szCs w:val="28"/>
        </w:rPr>
        <w:t xml:space="preserve"> в местах, где это запрещено правилами благоустройства территории муниципального образования</w:t>
      </w:r>
      <w:r w:rsidR="00CD46DB">
        <w:rPr>
          <w:rFonts w:ascii="Times New Roman" w:hAnsi="Times New Roman" w:cs="Times New Roman"/>
          <w:sz w:val="28"/>
          <w:szCs w:val="28"/>
        </w:rPr>
        <w:t xml:space="preserve"> (в том числе площади, улицы, проезды, набережные, береговые полосы водных объектов общего пользования, скверы, бульвары)</w:t>
      </w:r>
      <w:r w:rsidR="003A7C40" w:rsidRPr="00F8383C">
        <w:rPr>
          <w:rFonts w:ascii="Times New Roman" w:hAnsi="Times New Roman" w:cs="Times New Roman"/>
          <w:sz w:val="28"/>
          <w:szCs w:val="28"/>
        </w:rPr>
        <w:t>.</w:t>
      </w:r>
    </w:p>
    <w:p w:rsidR="00721A93" w:rsidRDefault="003A7C40" w:rsidP="00F83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3C">
        <w:rPr>
          <w:rFonts w:ascii="Times New Roman" w:hAnsi="Times New Roman" w:cs="Times New Roman"/>
          <w:sz w:val="28"/>
          <w:szCs w:val="28"/>
        </w:rPr>
        <w:t>Н</w:t>
      </w:r>
      <w:r w:rsidR="00587D3E" w:rsidRPr="00F8383C">
        <w:rPr>
          <w:rFonts w:ascii="Times New Roman" w:hAnsi="Times New Roman" w:cs="Times New Roman"/>
          <w:sz w:val="28"/>
          <w:szCs w:val="28"/>
        </w:rPr>
        <w:t>арушение данных требований</w:t>
      </w:r>
      <w:r w:rsidRPr="00F8383C">
        <w:rPr>
          <w:rFonts w:ascii="Times New Roman" w:hAnsi="Times New Roman" w:cs="Times New Roman"/>
          <w:sz w:val="28"/>
          <w:szCs w:val="28"/>
        </w:rPr>
        <w:t>,</w:t>
      </w:r>
      <w:r w:rsidR="00587D3E" w:rsidRPr="00F8383C">
        <w:rPr>
          <w:rFonts w:ascii="Times New Roman" w:hAnsi="Times New Roman" w:cs="Times New Roman"/>
          <w:sz w:val="28"/>
          <w:szCs w:val="28"/>
        </w:rPr>
        <w:t xml:space="preserve"> </w:t>
      </w:r>
      <w:r w:rsidRPr="00F8383C">
        <w:rPr>
          <w:rFonts w:ascii="Times New Roman" w:hAnsi="Times New Roman" w:cs="Times New Roman"/>
          <w:sz w:val="28"/>
          <w:szCs w:val="28"/>
        </w:rPr>
        <w:t xml:space="preserve">предусмотренных частью 5 статьи 27 </w:t>
      </w:r>
      <w:r w:rsidRPr="00F8383C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F8383C">
        <w:rPr>
          <w:rFonts w:ascii="Times New Roman" w:eastAsia="Calibri" w:hAnsi="Times New Roman" w:cs="Times New Roman"/>
          <w:sz w:val="28"/>
          <w:szCs w:val="28"/>
        </w:rPr>
        <w:t>а</w:t>
      </w:r>
      <w:r w:rsidRPr="00F8383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«Об административных правонарушениях» от 11.06.2010 № 102-оз</w:t>
      </w:r>
      <w:r w:rsidR="00B308BE">
        <w:rPr>
          <w:rFonts w:ascii="Times New Roman" w:eastAsia="Calibri" w:hAnsi="Times New Roman" w:cs="Times New Roman"/>
          <w:sz w:val="28"/>
          <w:szCs w:val="28"/>
        </w:rPr>
        <w:t>,</w:t>
      </w:r>
      <w:r w:rsidR="00587D3E" w:rsidRPr="00F8383C">
        <w:rPr>
          <w:rFonts w:ascii="Times New Roman" w:hAnsi="Times New Roman" w:cs="Times New Roman"/>
          <w:sz w:val="28"/>
          <w:szCs w:val="28"/>
        </w:rPr>
        <w:t xml:space="preserve"> </w:t>
      </w:r>
      <w:r w:rsidRPr="00F8383C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587D3E" w:rsidRPr="00F8383C">
        <w:rPr>
          <w:rFonts w:ascii="Times New Roman" w:hAnsi="Times New Roman" w:cs="Times New Roman"/>
          <w:sz w:val="28"/>
          <w:szCs w:val="28"/>
        </w:rPr>
        <w:t xml:space="preserve">предупреждение или наложение административного штрафа на граждан в размере </w:t>
      </w:r>
      <w:r w:rsidR="00587D3E" w:rsidRPr="008565C9">
        <w:rPr>
          <w:rFonts w:ascii="Times New Roman" w:hAnsi="Times New Roman" w:cs="Times New Roman"/>
          <w:b/>
          <w:sz w:val="28"/>
          <w:szCs w:val="28"/>
        </w:rPr>
        <w:t>от 500 до 2 000 рублей</w:t>
      </w:r>
      <w:r w:rsidR="00587D3E" w:rsidRPr="00F8383C">
        <w:rPr>
          <w:rFonts w:ascii="Times New Roman" w:hAnsi="Times New Roman" w:cs="Times New Roman"/>
          <w:sz w:val="28"/>
          <w:szCs w:val="28"/>
        </w:rPr>
        <w:t xml:space="preserve">, на должностных лиц – </w:t>
      </w:r>
      <w:r w:rsidR="00587D3E" w:rsidRPr="008565C9">
        <w:rPr>
          <w:rFonts w:ascii="Times New Roman" w:hAnsi="Times New Roman" w:cs="Times New Roman"/>
          <w:b/>
          <w:sz w:val="28"/>
          <w:szCs w:val="28"/>
        </w:rPr>
        <w:t>от 3</w:t>
      </w:r>
      <w:r w:rsidR="00405C6A" w:rsidRPr="0085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3E" w:rsidRPr="008565C9">
        <w:rPr>
          <w:rFonts w:ascii="Times New Roman" w:hAnsi="Times New Roman" w:cs="Times New Roman"/>
          <w:b/>
          <w:sz w:val="28"/>
          <w:szCs w:val="28"/>
        </w:rPr>
        <w:t>000 до 5</w:t>
      </w:r>
      <w:r w:rsidR="00405C6A" w:rsidRPr="0085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3E" w:rsidRPr="008565C9">
        <w:rPr>
          <w:rFonts w:ascii="Times New Roman" w:hAnsi="Times New Roman" w:cs="Times New Roman"/>
          <w:b/>
          <w:sz w:val="28"/>
          <w:szCs w:val="28"/>
        </w:rPr>
        <w:t>000 рублей</w:t>
      </w:r>
      <w:r w:rsidR="00587D3E" w:rsidRPr="00F8383C">
        <w:rPr>
          <w:rFonts w:ascii="Times New Roman" w:hAnsi="Times New Roman" w:cs="Times New Roman"/>
          <w:sz w:val="28"/>
          <w:szCs w:val="28"/>
        </w:rPr>
        <w:t xml:space="preserve">, на юридических лиц – </w:t>
      </w:r>
      <w:r w:rsidR="00587D3E" w:rsidRPr="008565C9">
        <w:rPr>
          <w:rFonts w:ascii="Times New Roman" w:hAnsi="Times New Roman" w:cs="Times New Roman"/>
          <w:b/>
          <w:sz w:val="28"/>
          <w:szCs w:val="28"/>
        </w:rPr>
        <w:t>от 5</w:t>
      </w:r>
      <w:r w:rsidR="00405C6A" w:rsidRPr="0085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3E" w:rsidRPr="008565C9">
        <w:rPr>
          <w:rFonts w:ascii="Times New Roman" w:hAnsi="Times New Roman" w:cs="Times New Roman"/>
          <w:b/>
          <w:sz w:val="28"/>
          <w:szCs w:val="28"/>
        </w:rPr>
        <w:t>000 до 10</w:t>
      </w:r>
      <w:r w:rsidR="00405C6A" w:rsidRPr="0085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3E" w:rsidRPr="008565C9">
        <w:rPr>
          <w:rFonts w:ascii="Times New Roman" w:hAnsi="Times New Roman" w:cs="Times New Roman"/>
          <w:b/>
          <w:sz w:val="28"/>
          <w:szCs w:val="28"/>
        </w:rPr>
        <w:t>000 рублей</w:t>
      </w:r>
      <w:r w:rsidR="00AA09DD" w:rsidRPr="00F838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51A0" w:rsidRDefault="00A351A0" w:rsidP="00F83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1A0" w:rsidRDefault="00A351A0" w:rsidP="00F83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1A0" w:rsidRDefault="00A351A0" w:rsidP="00A351A0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51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012BC" wp14:editId="090B7ADC">
            <wp:extent cx="4608830" cy="2990850"/>
            <wp:effectExtent l="0" t="0" r="1270" b="0"/>
            <wp:docPr id="1" name="Рисунок 1" descr="C:\Users\akhm\Desktop\на сайт\3f70df7270ea6d16ab2870fed05ff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на сайт\3f70df7270ea6d16ab2870fed05fff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01" cy="30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A0" w:rsidRDefault="00A351A0" w:rsidP="00F83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1A0" w:rsidRPr="00F8383C" w:rsidRDefault="00A351A0" w:rsidP="00F83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51A0" w:rsidRPr="00F8383C" w:rsidSect="00A351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2"/>
    <w:rsid w:val="00094542"/>
    <w:rsid w:val="003A7C40"/>
    <w:rsid w:val="00405C6A"/>
    <w:rsid w:val="00456AD6"/>
    <w:rsid w:val="00533152"/>
    <w:rsid w:val="00587D3E"/>
    <w:rsid w:val="005C6209"/>
    <w:rsid w:val="00721A93"/>
    <w:rsid w:val="008565C9"/>
    <w:rsid w:val="00913FE0"/>
    <w:rsid w:val="00974F84"/>
    <w:rsid w:val="00997852"/>
    <w:rsid w:val="00A351A0"/>
    <w:rsid w:val="00A466CA"/>
    <w:rsid w:val="00AA09DD"/>
    <w:rsid w:val="00B308BE"/>
    <w:rsid w:val="00CD46DB"/>
    <w:rsid w:val="00F8383C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D9E3-6234-49A2-9ADE-FA8189D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17</cp:revision>
  <dcterms:created xsi:type="dcterms:W3CDTF">2021-07-23T04:26:00Z</dcterms:created>
  <dcterms:modified xsi:type="dcterms:W3CDTF">2021-07-23T05:56:00Z</dcterms:modified>
</cp:coreProperties>
</file>